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C2" w:rsidRDefault="001726C2" w:rsidP="001726C2">
      <w:pPr>
        <w:autoSpaceDE w:val="0"/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Cs w:val="32"/>
        </w:rPr>
      </w:pPr>
      <w:r w:rsidRPr="001726C2">
        <w:rPr>
          <w:rFonts w:ascii="黑体" w:eastAsia="黑体" w:hAnsi="黑体" w:cs="黑体" w:hint="eastAsia"/>
          <w:b/>
          <w:bCs/>
          <w:color w:val="000000"/>
          <w:kern w:val="0"/>
          <w:szCs w:val="32"/>
        </w:rPr>
        <w:t>附件2.机关党委党支部党建品牌建设项目（第二批）</w:t>
      </w:r>
    </w:p>
    <w:p w:rsidR="00DF246E" w:rsidRPr="001726C2" w:rsidRDefault="00DF246E" w:rsidP="001726C2">
      <w:pPr>
        <w:autoSpaceDE w:val="0"/>
        <w:adjustRightInd w:val="0"/>
        <w:snapToGrid w:val="0"/>
        <w:spacing w:line="560" w:lineRule="exact"/>
        <w:rPr>
          <w:rFonts w:ascii="仿宋" w:eastAsia="仿宋" w:hAnsi="仿宋" w:cs="仿宋" w:hint="eastAsia"/>
          <w:b/>
          <w:sz w:val="28"/>
          <w:szCs w:val="28"/>
        </w:rPr>
      </w:pPr>
    </w:p>
    <w:tbl>
      <w:tblPr>
        <w:tblStyle w:val="a3"/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1145"/>
        <w:gridCol w:w="2952"/>
        <w:gridCol w:w="3183"/>
        <w:gridCol w:w="1847"/>
      </w:tblGrid>
      <w:tr w:rsidR="001726C2" w:rsidTr="001726C2">
        <w:trPr>
          <w:trHeight w:val="1248"/>
          <w:jc w:val="center"/>
        </w:trPr>
        <w:tc>
          <w:tcPr>
            <w:tcW w:w="1145" w:type="dxa"/>
            <w:vAlign w:val="center"/>
          </w:tcPr>
          <w:p w:rsidR="001726C2" w:rsidRDefault="001726C2" w:rsidP="009B18E4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52" w:type="dxa"/>
            <w:vAlign w:val="center"/>
          </w:tcPr>
          <w:p w:rsidR="001726C2" w:rsidRDefault="001726C2" w:rsidP="009B18E4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所属党支部</w:t>
            </w:r>
          </w:p>
        </w:tc>
        <w:tc>
          <w:tcPr>
            <w:tcW w:w="3183" w:type="dxa"/>
            <w:vAlign w:val="center"/>
          </w:tcPr>
          <w:p w:rsidR="001726C2" w:rsidRDefault="001726C2" w:rsidP="009B18E4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品牌名称</w:t>
            </w:r>
          </w:p>
        </w:tc>
        <w:tc>
          <w:tcPr>
            <w:tcW w:w="1847" w:type="dxa"/>
            <w:vAlign w:val="center"/>
          </w:tcPr>
          <w:p w:rsidR="001726C2" w:rsidRDefault="001726C2" w:rsidP="001726C2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资助经费</w:t>
            </w:r>
          </w:p>
          <w:p w:rsidR="001726C2" w:rsidRDefault="001726C2" w:rsidP="001726C2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（第一期）</w:t>
            </w:r>
          </w:p>
        </w:tc>
      </w:tr>
      <w:tr w:rsidR="001726C2" w:rsidTr="001726C2">
        <w:trPr>
          <w:trHeight w:val="1248"/>
          <w:jc w:val="center"/>
        </w:trPr>
        <w:tc>
          <w:tcPr>
            <w:tcW w:w="1145" w:type="dxa"/>
            <w:vAlign w:val="center"/>
          </w:tcPr>
          <w:p w:rsidR="001726C2" w:rsidRDefault="001726C2" w:rsidP="00DF246E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952" w:type="dxa"/>
            <w:vAlign w:val="center"/>
          </w:tcPr>
          <w:p w:rsidR="001726C2" w:rsidRPr="00F066D5" w:rsidRDefault="001726C2" w:rsidP="00DF246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66D5">
              <w:rPr>
                <w:rFonts w:ascii="仿宋" w:eastAsia="仿宋" w:hAnsi="仿宋" w:cs="仿宋" w:hint="eastAsia"/>
                <w:sz w:val="28"/>
                <w:szCs w:val="28"/>
              </w:rPr>
              <w:t>人事部党支部</w:t>
            </w:r>
          </w:p>
        </w:tc>
        <w:tc>
          <w:tcPr>
            <w:tcW w:w="3183" w:type="dxa"/>
            <w:vAlign w:val="center"/>
          </w:tcPr>
          <w:p w:rsidR="001726C2" w:rsidRPr="00F066D5" w:rsidRDefault="001726C2" w:rsidP="00DF246E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559F">
              <w:rPr>
                <w:rFonts w:ascii="仿宋" w:eastAsia="仿宋" w:hAnsi="仿宋" w:cs="仿宋" w:hint="eastAsia"/>
                <w:sz w:val="28"/>
                <w:szCs w:val="28"/>
              </w:rPr>
              <w:t>建“五心”教师引育机制，创人事工作新格局</w:t>
            </w:r>
          </w:p>
        </w:tc>
        <w:tc>
          <w:tcPr>
            <w:tcW w:w="1847" w:type="dxa"/>
            <w:vAlign w:val="center"/>
          </w:tcPr>
          <w:p w:rsidR="001726C2" w:rsidRDefault="001726C2" w:rsidP="001726C2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1726C2" w:rsidTr="001726C2">
        <w:trPr>
          <w:trHeight w:val="1248"/>
          <w:jc w:val="center"/>
        </w:trPr>
        <w:tc>
          <w:tcPr>
            <w:tcW w:w="1145" w:type="dxa"/>
            <w:vAlign w:val="center"/>
          </w:tcPr>
          <w:p w:rsidR="001726C2" w:rsidRDefault="001726C2" w:rsidP="00DF246E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2952" w:type="dxa"/>
            <w:vAlign w:val="center"/>
          </w:tcPr>
          <w:p w:rsidR="001726C2" w:rsidRPr="00F066D5" w:rsidRDefault="001726C2" w:rsidP="00DF24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66D5">
              <w:rPr>
                <w:rFonts w:ascii="仿宋" w:eastAsia="仿宋" w:hAnsi="仿宋" w:cs="仿宋" w:hint="eastAsia"/>
                <w:sz w:val="28"/>
                <w:szCs w:val="28"/>
              </w:rPr>
              <w:t>校友工作与社会合作部、校友总会、教育发展基金会联合党支部</w:t>
            </w:r>
          </w:p>
        </w:tc>
        <w:tc>
          <w:tcPr>
            <w:tcW w:w="3183" w:type="dxa"/>
            <w:vAlign w:val="center"/>
          </w:tcPr>
          <w:p w:rsidR="001726C2" w:rsidRPr="00F066D5" w:rsidRDefault="001726C2" w:rsidP="00DF24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66D5">
              <w:rPr>
                <w:rFonts w:ascii="仿宋" w:eastAsia="仿宋" w:hAnsi="仿宋" w:cs="仿宋" w:hint="eastAsia"/>
                <w:sz w:val="28"/>
                <w:szCs w:val="28"/>
              </w:rPr>
              <w:t>党建引领业务，探索具有我校特色的社会组织党建思路</w:t>
            </w:r>
          </w:p>
        </w:tc>
        <w:tc>
          <w:tcPr>
            <w:tcW w:w="1847" w:type="dxa"/>
            <w:vAlign w:val="center"/>
          </w:tcPr>
          <w:p w:rsidR="001726C2" w:rsidRDefault="001726C2" w:rsidP="001726C2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</w:tr>
      <w:tr w:rsidR="001726C2" w:rsidTr="001726C2">
        <w:trPr>
          <w:trHeight w:val="1248"/>
          <w:jc w:val="center"/>
        </w:trPr>
        <w:tc>
          <w:tcPr>
            <w:tcW w:w="1145" w:type="dxa"/>
            <w:vAlign w:val="center"/>
          </w:tcPr>
          <w:p w:rsidR="001726C2" w:rsidRDefault="001726C2" w:rsidP="00DF246E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2952" w:type="dxa"/>
            <w:vAlign w:val="center"/>
          </w:tcPr>
          <w:p w:rsidR="001726C2" w:rsidRPr="00F066D5" w:rsidRDefault="001726C2" w:rsidP="00DF24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66D5">
              <w:rPr>
                <w:rFonts w:ascii="仿宋" w:eastAsia="仿宋" w:hAnsi="仿宋" w:cs="仿宋" w:hint="eastAsia"/>
                <w:sz w:val="28"/>
                <w:szCs w:val="28"/>
              </w:rPr>
              <w:t>工会、妇委会党支部</w:t>
            </w:r>
          </w:p>
        </w:tc>
        <w:tc>
          <w:tcPr>
            <w:tcW w:w="3183" w:type="dxa"/>
            <w:vAlign w:val="center"/>
          </w:tcPr>
          <w:p w:rsidR="001726C2" w:rsidRPr="00F066D5" w:rsidRDefault="001726C2" w:rsidP="00DF246E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F066D5">
              <w:rPr>
                <w:rFonts w:ascii="仿宋" w:eastAsia="仿宋" w:hAnsi="仿宋" w:cs="仿宋" w:hint="eastAsia"/>
                <w:sz w:val="28"/>
                <w:szCs w:val="28"/>
              </w:rPr>
              <w:t>践行政治责任，发挥工会优势，当好职工“娘家人”</w:t>
            </w:r>
          </w:p>
        </w:tc>
        <w:tc>
          <w:tcPr>
            <w:tcW w:w="1847" w:type="dxa"/>
            <w:vAlign w:val="center"/>
          </w:tcPr>
          <w:p w:rsidR="001726C2" w:rsidRDefault="001726C2" w:rsidP="001726C2">
            <w:pPr>
              <w:autoSpaceDE w:val="0"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</w:p>
        </w:tc>
        <w:bookmarkStart w:id="0" w:name="_GoBack"/>
        <w:bookmarkEnd w:id="0"/>
      </w:tr>
    </w:tbl>
    <w:p w:rsidR="00E413A2" w:rsidRDefault="00E413A2" w:rsidP="00E413A2">
      <w:pPr>
        <w:widowControl/>
        <w:shd w:val="clear" w:color="auto" w:fill="FFFFFF"/>
        <w:spacing w:line="555" w:lineRule="atLeast"/>
        <w:jc w:val="left"/>
        <w:textAlignment w:val="baseline"/>
        <w:rPr>
          <w:rFonts w:ascii="仿宋" w:eastAsia="仿宋" w:hAnsi="仿宋" w:cs="仿宋"/>
          <w:b/>
          <w:sz w:val="28"/>
          <w:szCs w:val="28"/>
        </w:rPr>
      </w:pPr>
    </w:p>
    <w:p w:rsidR="00EE1F6B" w:rsidRPr="00E413A2" w:rsidRDefault="00EE1F6B" w:rsidP="00E413A2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</w:rPr>
      </w:pPr>
    </w:p>
    <w:sectPr w:rsidR="00EE1F6B" w:rsidRPr="00E41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C9" w:rsidRDefault="00DA16C9" w:rsidP="00DC5EA9">
      <w:r>
        <w:separator/>
      </w:r>
    </w:p>
  </w:endnote>
  <w:endnote w:type="continuationSeparator" w:id="0">
    <w:p w:rsidR="00DA16C9" w:rsidRDefault="00DA16C9" w:rsidP="00DC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C9" w:rsidRDefault="00DA16C9" w:rsidP="00DC5EA9">
      <w:r>
        <w:separator/>
      </w:r>
    </w:p>
  </w:footnote>
  <w:footnote w:type="continuationSeparator" w:id="0">
    <w:p w:rsidR="00DA16C9" w:rsidRDefault="00DA16C9" w:rsidP="00DC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5A4"/>
    <w:multiLevelType w:val="hybridMultilevel"/>
    <w:tmpl w:val="4AE49BFE"/>
    <w:lvl w:ilvl="0" w:tplc="66FEA4F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6B"/>
    <w:rsid w:val="00034B99"/>
    <w:rsid w:val="000621C0"/>
    <w:rsid w:val="00071D36"/>
    <w:rsid w:val="000A3F8D"/>
    <w:rsid w:val="001726C2"/>
    <w:rsid w:val="001F69CF"/>
    <w:rsid w:val="002413E2"/>
    <w:rsid w:val="003327AD"/>
    <w:rsid w:val="00515917"/>
    <w:rsid w:val="005240D5"/>
    <w:rsid w:val="005C07CF"/>
    <w:rsid w:val="00707049"/>
    <w:rsid w:val="0075559F"/>
    <w:rsid w:val="007D2047"/>
    <w:rsid w:val="008E17C0"/>
    <w:rsid w:val="009B118A"/>
    <w:rsid w:val="009C23C1"/>
    <w:rsid w:val="00B07EB0"/>
    <w:rsid w:val="00B5536D"/>
    <w:rsid w:val="00BE02BC"/>
    <w:rsid w:val="00CE408D"/>
    <w:rsid w:val="00D56906"/>
    <w:rsid w:val="00DA16C9"/>
    <w:rsid w:val="00DC5EA9"/>
    <w:rsid w:val="00DD31C6"/>
    <w:rsid w:val="00DF246E"/>
    <w:rsid w:val="00E413A2"/>
    <w:rsid w:val="00E82FF2"/>
    <w:rsid w:val="00ED43EF"/>
    <w:rsid w:val="00EE1F6B"/>
    <w:rsid w:val="00F066D5"/>
    <w:rsid w:val="00FC7789"/>
    <w:rsid w:val="05440721"/>
    <w:rsid w:val="202B5379"/>
    <w:rsid w:val="27315BFC"/>
    <w:rsid w:val="39B17FBA"/>
    <w:rsid w:val="570619E2"/>
    <w:rsid w:val="60607987"/>
    <w:rsid w:val="6E7B4104"/>
    <w:rsid w:val="7EF1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97101"/>
  <w15:docId w15:val="{45699EC2-EC49-4924-A222-72550394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_Style 18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4">
    <w:name w:val="header"/>
    <w:basedOn w:val="a"/>
    <w:link w:val="a5"/>
    <w:rsid w:val="00DC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C5EA9"/>
    <w:rPr>
      <w:rFonts w:ascii="Calibri" w:eastAsia="仿宋_GB2312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DC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C5EA9"/>
    <w:rPr>
      <w:rFonts w:ascii="Calibri" w:eastAsia="仿宋_GB2312" w:hAnsi="Calibri" w:cs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034B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List Paragraph"/>
    <w:basedOn w:val="a"/>
    <w:uiPriority w:val="99"/>
    <w:rsid w:val="009C23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林晶晶</cp:lastModifiedBy>
  <cp:revision>22</cp:revision>
  <dcterms:created xsi:type="dcterms:W3CDTF">2020-10-12T01:18:00Z</dcterms:created>
  <dcterms:modified xsi:type="dcterms:W3CDTF">2022-06-02T09:07:00Z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